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662" w14:textId="11E39E70" w:rsidR="006929EF" w:rsidRDefault="00561728" w:rsidP="006929EF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>Wet Weather</w:t>
      </w:r>
      <w:r w:rsidR="006929EF">
        <w:rPr>
          <w:rFonts w:ascii="Arial" w:hAnsi="Arial" w:cs="Arial"/>
          <w:b/>
          <w:color w:val="auto"/>
          <w:szCs w:val="23"/>
        </w:rPr>
        <w:t xml:space="preserve"> SMS + Process</w:t>
      </w:r>
    </w:p>
    <w:p w14:paraId="48FD6BF9" w14:textId="77777777" w:rsidR="006929EF" w:rsidRDefault="006929EF" w:rsidP="006929EF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3D23F84A" w14:textId="77777777" w:rsidR="006929EF" w:rsidRPr="003D633C" w:rsidRDefault="006929EF" w:rsidP="006929EF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3B776421" w14:textId="77777777" w:rsidR="00561728" w:rsidRDefault="00561728" w:rsidP="006929E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51B26"/>
          <w:lang w:val="en-GB" w:eastAsia="en-GB"/>
        </w:rPr>
      </w:pPr>
      <w:r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We check the weather the day prior to sessions taking place. </w:t>
      </w:r>
    </w:p>
    <w:p w14:paraId="03A7D89A" w14:textId="77777777" w:rsidR="00561728" w:rsidRDefault="00561728" w:rsidP="006929E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51B26"/>
          <w:lang w:val="en-GB" w:eastAsia="en-GB"/>
        </w:rPr>
      </w:pPr>
    </w:p>
    <w:p w14:paraId="27F8F7A4" w14:textId="3F06D297" w:rsidR="006929EF" w:rsidRPr="00A16EE8" w:rsidRDefault="006929EF" w:rsidP="006929E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51B26"/>
          <w:lang w:val="en-GB" w:eastAsia="en-GB"/>
        </w:rPr>
      </w:pPr>
      <w:r w:rsidRPr="00A16EE8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When </w:t>
      </w:r>
      <w:r w:rsidR="00561728">
        <w:rPr>
          <w:rFonts w:ascii="Arial" w:eastAsia="Times New Roman" w:hAnsi="Arial" w:cs="Arial"/>
          <w:i/>
          <w:iCs/>
          <w:color w:val="151B26"/>
          <w:lang w:val="en-GB" w:eastAsia="en-GB"/>
        </w:rPr>
        <w:t>there is forecast for rain/storm etc.</w:t>
      </w:r>
      <w:r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l we send the below SMS to the client as soon as </w:t>
      </w:r>
      <w:r w:rsidR="00111162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possible </w:t>
      </w:r>
      <w:r w:rsidR="00CB65B8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as we want </w:t>
      </w:r>
      <w:r w:rsidR="00111162">
        <w:rPr>
          <w:rFonts w:ascii="Arial" w:eastAsia="Times New Roman" w:hAnsi="Arial" w:cs="Arial"/>
          <w:i/>
          <w:iCs/>
          <w:color w:val="151B26"/>
          <w:lang w:val="en-GB" w:eastAsia="en-GB"/>
        </w:rPr>
        <w:t>to encourage them to still attend their appointment</w:t>
      </w:r>
      <w:r w:rsidRPr="00A16EE8">
        <w:rPr>
          <w:rFonts w:ascii="Arial" w:eastAsia="Times New Roman" w:hAnsi="Arial" w:cs="Arial"/>
          <w:i/>
          <w:iCs/>
          <w:color w:val="151B26"/>
          <w:lang w:val="en-GB" w:eastAsia="en-GB"/>
        </w:rPr>
        <w:t xml:space="preserve">. </w:t>
      </w:r>
    </w:p>
    <w:p w14:paraId="7C1DAC0E" w14:textId="77777777" w:rsidR="006929EF" w:rsidRDefault="006929EF" w:rsidP="006929EF">
      <w:pPr>
        <w:pStyle w:val="Default"/>
        <w:rPr>
          <w:rFonts w:ascii="Arial" w:hAnsi="Arial" w:cs="Arial"/>
          <w:bCs/>
          <w:color w:val="auto"/>
          <w:szCs w:val="22"/>
        </w:rPr>
      </w:pPr>
    </w:p>
    <w:p w14:paraId="5786B58F" w14:textId="77777777" w:rsidR="006929EF" w:rsidRDefault="006929EF" w:rsidP="006929EF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945D50F" w14:textId="3813DCAD" w:rsidR="0031659F" w:rsidRPr="003F2907" w:rsidRDefault="00561728" w:rsidP="00A449C3">
      <w:pPr>
        <w:pStyle w:val="Default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color w:val="151B26"/>
          <w:szCs w:val="20"/>
        </w:rPr>
        <w:t>“</w:t>
      </w:r>
      <w:r w:rsidRPr="00561728">
        <w:rPr>
          <w:rFonts w:ascii="Arial" w:hAnsi="Arial" w:cs="Arial"/>
          <w:color w:val="151B26"/>
          <w:szCs w:val="20"/>
        </w:rPr>
        <w:t>H</w:t>
      </w:r>
      <w:r>
        <w:rPr>
          <w:rFonts w:ascii="Arial" w:hAnsi="Arial" w:cs="Arial"/>
          <w:color w:val="151B26"/>
          <w:szCs w:val="20"/>
        </w:rPr>
        <w:t>i</w:t>
      </w:r>
      <w:r w:rsidRPr="00561728">
        <w:rPr>
          <w:rFonts w:ascii="Arial" w:hAnsi="Arial" w:cs="Arial"/>
          <w:color w:val="151B26"/>
          <w:szCs w:val="20"/>
        </w:rPr>
        <w:t xml:space="preserve"> </w:t>
      </w:r>
      <w:r w:rsidR="00CB65B8">
        <w:rPr>
          <w:rFonts w:ascii="Arial" w:hAnsi="Arial" w:cs="Arial"/>
          <w:color w:val="151B26"/>
          <w:szCs w:val="20"/>
        </w:rPr>
        <w:t>x (insert name)</w:t>
      </w:r>
      <w:r w:rsidRPr="00561728">
        <w:rPr>
          <w:rFonts w:ascii="Arial" w:hAnsi="Arial" w:cs="Arial"/>
          <w:color w:val="151B26"/>
          <w:szCs w:val="20"/>
        </w:rPr>
        <w:t>,</w:t>
      </w:r>
      <w:r w:rsidR="0031659F" w:rsidRPr="00561728">
        <w:rPr>
          <w:rFonts w:ascii="Arial" w:hAnsi="Arial" w:cs="Arial"/>
          <w:color w:val="auto"/>
          <w:szCs w:val="22"/>
        </w:rPr>
        <w:t xml:space="preserve"> </w:t>
      </w:r>
      <w:r w:rsidR="00CB65B8">
        <w:rPr>
          <w:rFonts w:ascii="Arial" w:hAnsi="Arial" w:cs="Arial"/>
          <w:color w:val="auto"/>
          <w:szCs w:val="22"/>
        </w:rPr>
        <w:t>it looks like it</w:t>
      </w:r>
      <w:r w:rsidR="0031659F" w:rsidRPr="00561728">
        <w:rPr>
          <w:rFonts w:ascii="Arial" w:hAnsi="Arial" w:cs="Arial"/>
          <w:color w:val="auto"/>
          <w:szCs w:val="22"/>
        </w:rPr>
        <w:t xml:space="preserve"> might be raining tomorrow and we just wanted to let you know that your </w:t>
      </w:r>
      <w:r w:rsidR="00CB65B8">
        <w:rPr>
          <w:rFonts w:ascii="Arial" w:hAnsi="Arial" w:cs="Arial"/>
          <w:color w:val="auto"/>
          <w:szCs w:val="22"/>
        </w:rPr>
        <w:t>session</w:t>
      </w:r>
      <w:r w:rsidR="0031659F" w:rsidRPr="00561728">
        <w:rPr>
          <w:rFonts w:ascii="Arial" w:hAnsi="Arial" w:cs="Arial"/>
          <w:color w:val="auto"/>
          <w:szCs w:val="22"/>
        </w:rPr>
        <w:t xml:space="preserve"> will still go ahead! We meet </w:t>
      </w:r>
      <w:r w:rsidR="00CB65B8">
        <w:rPr>
          <w:rFonts w:ascii="Arial" w:hAnsi="Arial" w:cs="Arial"/>
          <w:color w:val="auto"/>
          <w:szCs w:val="22"/>
        </w:rPr>
        <w:t>as usual</w:t>
      </w:r>
      <w:r w:rsidR="0031659F" w:rsidRPr="00561728">
        <w:rPr>
          <w:rFonts w:ascii="Arial" w:hAnsi="Arial" w:cs="Arial"/>
          <w:color w:val="auto"/>
          <w:szCs w:val="22"/>
        </w:rPr>
        <w:t xml:space="preserve">, </w:t>
      </w:r>
      <w:r w:rsidR="00CB65B8">
        <w:rPr>
          <w:rFonts w:ascii="Arial" w:hAnsi="Arial" w:cs="Arial"/>
          <w:color w:val="auto"/>
          <w:szCs w:val="22"/>
        </w:rPr>
        <w:t>we can sit in one of the</w:t>
      </w:r>
      <w:r w:rsidR="0031659F" w:rsidRPr="00561728">
        <w:rPr>
          <w:rFonts w:ascii="Arial" w:hAnsi="Arial" w:cs="Arial"/>
          <w:color w:val="auto"/>
          <w:szCs w:val="22"/>
        </w:rPr>
        <w:t xml:space="preserve"> undercover huts </w:t>
      </w:r>
      <w:r w:rsidR="00CB65B8">
        <w:rPr>
          <w:rFonts w:ascii="Arial" w:hAnsi="Arial" w:cs="Arial"/>
          <w:color w:val="auto"/>
          <w:szCs w:val="22"/>
        </w:rPr>
        <w:t>and our office</w:t>
      </w:r>
      <w:r w:rsidR="0031659F" w:rsidRPr="00561728">
        <w:rPr>
          <w:rFonts w:ascii="Arial" w:hAnsi="Arial" w:cs="Arial"/>
          <w:color w:val="auto"/>
          <w:szCs w:val="22"/>
        </w:rPr>
        <w:t xml:space="preserve"> views are still amazing</w:t>
      </w:r>
      <w:r w:rsidR="00CB65B8">
        <w:rPr>
          <w:rFonts w:ascii="Arial" w:hAnsi="Arial" w:cs="Arial"/>
          <w:color w:val="auto"/>
          <w:szCs w:val="22"/>
        </w:rPr>
        <w:t>!</w:t>
      </w:r>
      <w:r w:rsidR="0031659F" w:rsidRPr="00561728">
        <w:rPr>
          <w:rFonts w:ascii="Arial" w:hAnsi="Arial" w:cs="Arial"/>
          <w:color w:val="auto"/>
          <w:szCs w:val="22"/>
        </w:rPr>
        <w:t xml:space="preserve"> If you </w:t>
      </w:r>
      <w:r w:rsidR="00CB65B8">
        <w:rPr>
          <w:rFonts w:ascii="Arial" w:hAnsi="Arial" w:cs="Arial"/>
          <w:color w:val="auto"/>
          <w:szCs w:val="22"/>
        </w:rPr>
        <w:t xml:space="preserve">do need </w:t>
      </w:r>
      <w:r w:rsidR="0031659F" w:rsidRPr="00561728">
        <w:rPr>
          <w:rFonts w:ascii="Arial" w:hAnsi="Arial" w:cs="Arial"/>
          <w:color w:val="auto"/>
          <w:szCs w:val="22"/>
        </w:rPr>
        <w:t>to reschedule your session</w:t>
      </w:r>
      <w:r w:rsidR="00CB65B8">
        <w:rPr>
          <w:rFonts w:ascii="Arial" w:hAnsi="Arial" w:cs="Arial"/>
          <w:color w:val="auto"/>
          <w:szCs w:val="22"/>
        </w:rPr>
        <w:t xml:space="preserve">, </w:t>
      </w:r>
      <w:r w:rsidR="0031659F" w:rsidRPr="00561728">
        <w:rPr>
          <w:rFonts w:ascii="Arial" w:hAnsi="Arial" w:cs="Arial"/>
          <w:color w:val="auto"/>
          <w:szCs w:val="22"/>
        </w:rPr>
        <w:t xml:space="preserve">give us a call on </w:t>
      </w:r>
      <w:r w:rsidR="00086EDB">
        <w:rPr>
          <w:rFonts w:ascii="Arial" w:hAnsi="Arial" w:cs="Arial"/>
          <w:color w:val="auto"/>
          <w:szCs w:val="22"/>
        </w:rPr>
        <w:t>(insert phone number).</w:t>
      </w:r>
      <w:r w:rsidR="00086EDB" w:rsidRPr="00E40A6D">
        <w:rPr>
          <w:rFonts w:ascii="Arial" w:hAnsi="Arial" w:cs="Arial"/>
          <w:bCs/>
          <w:color w:val="auto"/>
          <w:szCs w:val="22"/>
        </w:rPr>
        <w:t xml:space="preserve"> </w:t>
      </w:r>
      <w:r w:rsidR="00086EDB">
        <w:rPr>
          <w:rFonts w:ascii="Arial" w:hAnsi="Arial" w:cs="Arial"/>
          <w:bCs/>
          <w:color w:val="auto"/>
          <w:szCs w:val="22"/>
        </w:rPr>
        <w:t>(your business name)”</w:t>
      </w:r>
    </w:p>
    <w:sectPr w:rsidR="0031659F" w:rsidRPr="003F2907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D725" w14:textId="77777777" w:rsidR="005D3935" w:rsidRDefault="005D3935" w:rsidP="00AE0D92">
      <w:pPr>
        <w:spacing w:after="0" w:line="240" w:lineRule="auto"/>
      </w:pPr>
      <w:r>
        <w:separator/>
      </w:r>
    </w:p>
  </w:endnote>
  <w:endnote w:type="continuationSeparator" w:id="0">
    <w:p w14:paraId="73DDEF8B" w14:textId="77777777" w:rsidR="005D3935" w:rsidRDefault="005D3935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D2BC" w14:textId="77777777" w:rsidR="003302F1" w:rsidRPr="008730CA" w:rsidRDefault="003302F1" w:rsidP="003302F1">
    <w:pPr>
      <w:pStyle w:val="Footer"/>
      <w:jc w:val="right"/>
      <w:rPr>
        <w:b/>
        <w:sz w:val="32"/>
      </w:rPr>
    </w:pPr>
    <w:r w:rsidRPr="008730CA">
      <w:rPr>
        <w:b/>
        <w:sz w:val="32"/>
      </w:rPr>
      <w:t>walkdifferent.com.au</w:t>
    </w:r>
  </w:p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36E0" w14:textId="77777777" w:rsidR="005D3935" w:rsidRDefault="005D3935" w:rsidP="00AE0D92">
      <w:pPr>
        <w:spacing w:after="0" w:line="240" w:lineRule="auto"/>
      </w:pPr>
      <w:r>
        <w:separator/>
      </w:r>
    </w:p>
  </w:footnote>
  <w:footnote w:type="continuationSeparator" w:id="0">
    <w:p w14:paraId="7325F128" w14:textId="77777777" w:rsidR="005D3935" w:rsidRDefault="005D3935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EC85" w14:textId="77777777" w:rsidR="00561728" w:rsidRDefault="00561728" w:rsidP="006929EF">
    <w:pPr>
      <w:pStyle w:val="Header"/>
      <w:jc w:val="right"/>
    </w:pPr>
  </w:p>
  <w:p w14:paraId="683261BE" w14:textId="77777777" w:rsidR="00561728" w:rsidRDefault="00561728" w:rsidP="006929EF">
    <w:pPr>
      <w:pStyle w:val="Header"/>
      <w:jc w:val="right"/>
    </w:pPr>
  </w:p>
  <w:p w14:paraId="768ADAFC" w14:textId="29958595" w:rsidR="003302F1" w:rsidRPr="006929EF" w:rsidRDefault="00561728" w:rsidP="006929EF">
    <w:pPr>
      <w:pStyle w:val="Header"/>
      <w:jc w:val="right"/>
    </w:pPr>
    <w:r>
      <w:rPr>
        <w:noProof/>
      </w:rPr>
      <w:drawing>
        <wp:inline distT="0" distB="0" distL="0" distR="0" wp14:anchorId="2D98F221" wp14:editId="5F8DB7C6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531CA"/>
    <w:multiLevelType w:val="hybridMultilevel"/>
    <w:tmpl w:val="761C6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263A8"/>
    <w:rsid w:val="00086EDB"/>
    <w:rsid w:val="000F20FC"/>
    <w:rsid w:val="00111162"/>
    <w:rsid w:val="00112A89"/>
    <w:rsid w:val="00144DFF"/>
    <w:rsid w:val="001C224E"/>
    <w:rsid w:val="001C2392"/>
    <w:rsid w:val="002133E2"/>
    <w:rsid w:val="00235797"/>
    <w:rsid w:val="00316557"/>
    <w:rsid w:val="0031659F"/>
    <w:rsid w:val="003302F1"/>
    <w:rsid w:val="00370B87"/>
    <w:rsid w:val="00393898"/>
    <w:rsid w:val="003B77A4"/>
    <w:rsid w:val="003D633C"/>
    <w:rsid w:val="003F2907"/>
    <w:rsid w:val="0040016E"/>
    <w:rsid w:val="0040223E"/>
    <w:rsid w:val="00406F4A"/>
    <w:rsid w:val="00461AFB"/>
    <w:rsid w:val="004878A3"/>
    <w:rsid w:val="00504C1A"/>
    <w:rsid w:val="00561728"/>
    <w:rsid w:val="00563DEF"/>
    <w:rsid w:val="005D3935"/>
    <w:rsid w:val="005F7852"/>
    <w:rsid w:val="00624C54"/>
    <w:rsid w:val="0063632B"/>
    <w:rsid w:val="00672B05"/>
    <w:rsid w:val="00686EBB"/>
    <w:rsid w:val="006929EF"/>
    <w:rsid w:val="006D1B27"/>
    <w:rsid w:val="00716EDA"/>
    <w:rsid w:val="007A1CB3"/>
    <w:rsid w:val="008542A5"/>
    <w:rsid w:val="008552DC"/>
    <w:rsid w:val="008643D3"/>
    <w:rsid w:val="00887AC0"/>
    <w:rsid w:val="008D1281"/>
    <w:rsid w:val="008D1B80"/>
    <w:rsid w:val="008D5795"/>
    <w:rsid w:val="00930FC3"/>
    <w:rsid w:val="0095419B"/>
    <w:rsid w:val="009F4C7B"/>
    <w:rsid w:val="00A449C3"/>
    <w:rsid w:val="00AE0D92"/>
    <w:rsid w:val="00AF1FEE"/>
    <w:rsid w:val="00B24721"/>
    <w:rsid w:val="00BA2296"/>
    <w:rsid w:val="00BC68AF"/>
    <w:rsid w:val="00BE3785"/>
    <w:rsid w:val="00C35E62"/>
    <w:rsid w:val="00C94543"/>
    <w:rsid w:val="00CB65B8"/>
    <w:rsid w:val="00D30A31"/>
    <w:rsid w:val="00D5072D"/>
    <w:rsid w:val="00DD169A"/>
    <w:rsid w:val="00DE6699"/>
    <w:rsid w:val="00E25C53"/>
    <w:rsid w:val="00E622F0"/>
    <w:rsid w:val="00E94D37"/>
    <w:rsid w:val="00E952DF"/>
    <w:rsid w:val="00EB5053"/>
    <w:rsid w:val="00F36FD3"/>
    <w:rsid w:val="00FE1BF0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BB17-72A7-4C56-A3FE-804BD4AA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34</cp:revision>
  <cp:lastPrinted>2016-09-14T06:40:00Z</cp:lastPrinted>
  <dcterms:created xsi:type="dcterms:W3CDTF">2018-08-09T06:03:00Z</dcterms:created>
  <dcterms:modified xsi:type="dcterms:W3CDTF">2021-05-10T04:43:00Z</dcterms:modified>
</cp:coreProperties>
</file>